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699" w:rsidRDefault="00E20699" w:rsidP="00E20699">
      <w:r>
        <w:t xml:space="preserve">(1)Девочку звали Алиса. (2)Ей было шесть лет, у неё был друг – театральный художник. (3)Алиса могла свободно войти в театральный двор, который охранял строгий сторож, а другие дети не могли попасть в этот интересный мир. (4)Но она была не просто девочка, она – помощник художника. </w:t>
      </w:r>
    </w:p>
    <w:p w:rsidR="00E20699" w:rsidRDefault="00E20699" w:rsidP="00E20699">
      <w:r>
        <w:t>(5)Однажды в театральном дворе Алиса увидела парня и сразу поняла, что он не артист.</w:t>
      </w:r>
    </w:p>
    <w:p w:rsidR="00E20699" w:rsidRDefault="00E20699" w:rsidP="00E20699">
      <w:r>
        <w:t>– (6)Ты кто? – спросила она парня.</w:t>
      </w:r>
    </w:p>
    <w:p w:rsidR="00E20699" w:rsidRDefault="00E20699" w:rsidP="00E20699">
      <w:r>
        <w:t xml:space="preserve">–(7)Шофёр, </w:t>
      </w:r>
      <w:proofErr w:type="gramStart"/>
      <w:r>
        <w:t>–о</w:t>
      </w:r>
      <w:proofErr w:type="gramEnd"/>
      <w:r>
        <w:t>тветил парень.</w:t>
      </w:r>
    </w:p>
    <w:p w:rsidR="00E20699" w:rsidRDefault="00E20699" w:rsidP="00E20699">
      <w:r>
        <w:t>– (8)А что ты здесь делаешь?</w:t>
      </w:r>
    </w:p>
    <w:p w:rsidR="00E20699" w:rsidRDefault="00E20699" w:rsidP="00E20699">
      <w:r>
        <w:t>–(9)Жду.</w:t>
      </w:r>
    </w:p>
    <w:p w:rsidR="00E20699" w:rsidRDefault="00E20699" w:rsidP="00E20699">
      <w:r>
        <w:t>– (10)Кого?</w:t>
      </w:r>
    </w:p>
    <w:p w:rsidR="00E20699" w:rsidRDefault="00E20699" w:rsidP="00E20699">
      <w:r>
        <w:t>–(11)Викторию Сергееву.</w:t>
      </w:r>
    </w:p>
    <w:p w:rsidR="00E20699" w:rsidRDefault="00E20699" w:rsidP="00E20699">
      <w:r>
        <w:t xml:space="preserve">(12)Сергеева </w:t>
      </w:r>
      <w:proofErr w:type="gramStart"/>
      <w:r>
        <w:t>–а</w:t>
      </w:r>
      <w:proofErr w:type="gramEnd"/>
      <w:r>
        <w:t>ртистка театра, молодая и красивая женщина. (13)И Алиса задала парню «взрослый» вопрос:</w:t>
      </w:r>
    </w:p>
    <w:p w:rsidR="00E20699" w:rsidRDefault="00E20699" w:rsidP="00E20699">
      <w:r>
        <w:t>– (14)Ты её любишь?</w:t>
      </w:r>
    </w:p>
    <w:p w:rsidR="00E20699" w:rsidRDefault="00E20699" w:rsidP="00E20699">
      <w:r>
        <w:t xml:space="preserve">– (15)Нет, </w:t>
      </w:r>
      <w:proofErr w:type="gramStart"/>
      <w:r>
        <w:t>–у</w:t>
      </w:r>
      <w:proofErr w:type="gramEnd"/>
      <w:r>
        <w:t>лыбнулся парень. –</w:t>
      </w:r>
    </w:p>
    <w:p w:rsidR="00E20699" w:rsidRDefault="00E20699" w:rsidP="00E20699">
      <w:r>
        <w:t xml:space="preserve"> </w:t>
      </w:r>
      <w:proofErr w:type="gramStart"/>
      <w:r>
        <w:t>(16)Я однажды спас её. (17)В нашем городе, театр был тогда у нас на гастролях. (18)Это было весной, в конце марта. (19)Ребята катались на санках у реки. (20)Сергеева тоже захотела покататься. (21)Ребята дали ей санки. (22)Она села и поехала, сани случайно выехали на лёд, который был тонким и хрупким, и через минуту Сергеева оказалась</w:t>
      </w:r>
      <w:proofErr w:type="gramEnd"/>
      <w:r>
        <w:t xml:space="preserve"> в ледяной воде. (23)Ребята закричали, а я был недалеко и услышал.</w:t>
      </w:r>
    </w:p>
    <w:p w:rsidR="00E20699" w:rsidRDefault="00E20699" w:rsidP="00E20699">
      <w:r>
        <w:t>–(24)И ты прыгнул в ледяную воду?</w:t>
      </w:r>
    </w:p>
    <w:p w:rsidR="00E20699" w:rsidRDefault="00E20699" w:rsidP="00E20699">
      <w:r>
        <w:t>– (25)Прыгнул, – подтвердил парень.</w:t>
      </w:r>
    </w:p>
    <w:p w:rsidR="00E20699" w:rsidRDefault="00E20699" w:rsidP="00E20699">
      <w:r>
        <w:t>– (26)Не испугался?</w:t>
      </w:r>
    </w:p>
    <w:p w:rsidR="00E20699" w:rsidRDefault="00E20699" w:rsidP="00E20699">
      <w:r>
        <w:t>– (27)Не успел испугаться.</w:t>
      </w:r>
    </w:p>
    <w:p w:rsidR="00E20699" w:rsidRDefault="00E20699" w:rsidP="00E20699">
      <w:r>
        <w:t>–(28)И не заболел?</w:t>
      </w:r>
    </w:p>
    <w:p w:rsidR="00E20699" w:rsidRDefault="00E20699" w:rsidP="00E20699">
      <w:r>
        <w:t>– (29)Заболел немножко.</w:t>
      </w:r>
    </w:p>
    <w:p w:rsidR="00E20699" w:rsidRDefault="00E20699" w:rsidP="00E20699">
      <w:r>
        <w:t>(30)Алиса и незнакомый парень разговаривали и не заметили, как во двор вошли Сергеева и знакомый художник. (31)Парень первым увидел её и сказал:</w:t>
      </w:r>
    </w:p>
    <w:p w:rsidR="00E20699" w:rsidRDefault="00E20699" w:rsidP="00E20699">
      <w:r>
        <w:t xml:space="preserve">– (32)Здравствуйте, Виктория! (33)Вы, наверное, не помните меня? (34)Я Назаров. </w:t>
      </w:r>
    </w:p>
    <w:p w:rsidR="00E20699" w:rsidRDefault="00E20699" w:rsidP="00E20699">
      <w:r>
        <w:t>(35)Сергеева внимательно посмотрела на парня: она не могла вспомнить его.</w:t>
      </w:r>
    </w:p>
    <w:p w:rsidR="00E20699" w:rsidRDefault="00E20699" w:rsidP="00E20699">
      <w:r>
        <w:t>– (36)Ну помните, как Вы катались на санках, а я... (37)Вы ещё пригласили меня в Москву.</w:t>
      </w:r>
    </w:p>
    <w:p w:rsidR="00E20699" w:rsidRDefault="00E20699" w:rsidP="00E20699">
      <w:r>
        <w:t xml:space="preserve">–(38)Ах, да, </w:t>
      </w:r>
      <w:proofErr w:type="gramStart"/>
      <w:r>
        <w:t>–в</w:t>
      </w:r>
      <w:proofErr w:type="gramEnd"/>
      <w:r>
        <w:t>спомнила Сергеева. – (39)Сейчас я организую Вам билеты.</w:t>
      </w:r>
    </w:p>
    <w:p w:rsidR="00E20699" w:rsidRDefault="00E20699" w:rsidP="00E20699">
      <w:r>
        <w:lastRenderedPageBreak/>
        <w:t>– (40)Спасибо, – сказал Назаров, – но я не за этим приехал. (41)У меня болен отец. (42)Мы приехали в Москву, но в Москве я знаю только Вас, и я хотел спросить, можем ли мы остановиться у Вас на неделю?</w:t>
      </w:r>
    </w:p>
    <w:p w:rsidR="00E20699" w:rsidRDefault="00E20699" w:rsidP="00E20699">
      <w:r>
        <w:t xml:space="preserve">– (43)Нет, нет, </w:t>
      </w:r>
      <w:proofErr w:type="gramStart"/>
      <w:r>
        <w:t>–п</w:t>
      </w:r>
      <w:proofErr w:type="gramEnd"/>
      <w:r>
        <w:t>оспешно сказала Сергеева. – (44)Это неудобно, потому что у меня совсем маленькая квартира.</w:t>
      </w:r>
    </w:p>
    <w:p w:rsidR="00E20699" w:rsidRDefault="00E20699" w:rsidP="00E20699">
      <w:r>
        <w:t xml:space="preserve">– (45)Что же делать? </w:t>
      </w:r>
      <w:proofErr w:type="gramStart"/>
      <w:r>
        <w:t>–с</w:t>
      </w:r>
      <w:proofErr w:type="gramEnd"/>
      <w:r>
        <w:t>просил парень.</w:t>
      </w:r>
    </w:p>
    <w:p w:rsidR="00E20699" w:rsidRDefault="00E20699" w:rsidP="00E20699">
      <w:r>
        <w:t>–(46)Не знаю.</w:t>
      </w:r>
    </w:p>
    <w:p w:rsidR="00E20699" w:rsidRDefault="00E20699" w:rsidP="00E20699">
      <w:r>
        <w:t>(47)И тут Алиса взяла парня за руку. (48)«Пойдём», – сказала она.</w:t>
      </w:r>
    </w:p>
    <w:p w:rsidR="00E20699" w:rsidRDefault="00E20699" w:rsidP="00E20699">
      <w:r>
        <w:t xml:space="preserve"> – (49)«Куда?» </w:t>
      </w:r>
      <w:proofErr w:type="gramStart"/>
      <w:r>
        <w:t>–у</w:t>
      </w:r>
      <w:proofErr w:type="gramEnd"/>
      <w:r>
        <w:t>дивился парень.</w:t>
      </w:r>
    </w:p>
    <w:p w:rsidR="00E20699" w:rsidRDefault="00E20699" w:rsidP="00E20699">
      <w:r>
        <w:t xml:space="preserve"> –(50)«К нам», </w:t>
      </w:r>
      <w:proofErr w:type="gramStart"/>
      <w:r>
        <w:t>–с</w:t>
      </w:r>
      <w:proofErr w:type="gramEnd"/>
      <w:r>
        <w:t>казала Алиса.</w:t>
      </w:r>
    </w:p>
    <w:p w:rsidR="00E20699" w:rsidRDefault="00E20699" w:rsidP="00E20699">
      <w:r>
        <w:t>(51)Она не думала, что скажут дома. (52)Она спасала парня, спасала его от позора и неблагодарности. (53)А когда спасают, то долго не думают, а раз – и в холодную воду!</w:t>
      </w:r>
    </w:p>
    <w:p w:rsidR="00E20699" w:rsidRDefault="00E20699" w:rsidP="00E20699">
      <w:r>
        <w:t>– (54)Нехорошо как, – сказал художник, когда Алиса и шофёр вышли вместе со двора. – (55)Ведь он вам жизнь спас.</w:t>
      </w:r>
    </w:p>
    <w:p w:rsidR="00E20699" w:rsidRDefault="00E20699" w:rsidP="00E20699">
      <w:r>
        <w:t>– (56)Что же, я теперь памятник ему должна поставить? – ответила Сергеева.</w:t>
      </w:r>
    </w:p>
    <w:p w:rsidR="00E20699" w:rsidRDefault="00E20699" w:rsidP="00E20699">
      <w:r>
        <w:t xml:space="preserve">(57)И тут старый сторож вдруг закричал: (58)«Вон! (59)Вон отсюда!» (60)Он делал вид, что кричит на мальчишек, которые тихонько пробрались в театральный двор. (61)Но кричал-то он на Сергееву. </w:t>
      </w:r>
    </w:p>
    <w:p w:rsidR="00E20699" w:rsidRDefault="00E20699" w:rsidP="00E20699">
      <w:r>
        <w:t>(По Ю. Яковлеву)*</w:t>
      </w:r>
    </w:p>
    <w:p w:rsidR="00E20699" w:rsidRDefault="00E20699" w:rsidP="00E20699">
      <w:r>
        <w:t xml:space="preserve"> * Яковлев Юрий Яковлевич (1923–1996) – писатель и сценарист, автор книг для детей и юношества. </w:t>
      </w:r>
    </w:p>
    <w:p w:rsidR="00E20699" w:rsidRDefault="00E20699" w:rsidP="00E20699"/>
    <w:p w:rsidR="00E20699" w:rsidRDefault="00E20699" w:rsidP="00E20699">
      <w:r>
        <w:t xml:space="preserve"> 1) </w:t>
      </w:r>
      <w:r>
        <w:tab/>
        <w:t xml:space="preserve">Напишите сочинение-рассуждение, раскрывая смысл высказывания известного лингвиста Г. Степанова: «Словарь языка свидетельствует, о чём думают люди, а грамматика </w:t>
      </w:r>
      <w:r>
        <w:tab/>
      </w:r>
      <w:proofErr w:type="gramStart"/>
      <w:r>
        <w:t>–к</w:t>
      </w:r>
      <w:proofErr w:type="gramEnd"/>
      <w:r>
        <w:t>ак они думают». Аргументируя свой ответ, приведите по 1 примеру из прочитанного текста, иллюстрирующему лексические и грамматические явления (всего 2 примера)</w:t>
      </w:r>
      <w:proofErr w:type="gramStart"/>
      <w:r>
        <w:t xml:space="preserve"> .</w:t>
      </w:r>
      <w:proofErr w:type="gramEnd"/>
    </w:p>
    <w:p w:rsidR="00E20699" w:rsidRDefault="00E20699" w:rsidP="00E20699">
      <w:r>
        <w:t>Приводя примеры, указывайте номера нужных предложений или применяйте цитирование.</w:t>
      </w:r>
    </w:p>
    <w:p w:rsidR="00E20699" w:rsidRDefault="00E20699" w:rsidP="00E20699">
      <w:r>
        <w:t>Вы можете писать работу в научном или публицистическом стиле, раскрывая тему на лингвистическом материале. Начать сочинение Вы можете словами Г. Степанова.</w:t>
      </w:r>
    </w:p>
    <w:p w:rsidR="00E20699" w:rsidRDefault="00E20699" w:rsidP="00E20699">
      <w:r>
        <w:t xml:space="preserve">Объём сочинения должен составлять не менее 70 слов. Сочинение пишите аккуратно, разборчивым почерком. </w:t>
      </w:r>
    </w:p>
    <w:p w:rsidR="00E20699" w:rsidRDefault="00E20699" w:rsidP="00E20699">
      <w:r>
        <w:t xml:space="preserve"> </w:t>
      </w:r>
      <w:r>
        <w:tab/>
        <w:t xml:space="preserve"> 2) </w:t>
      </w:r>
      <w:r>
        <w:tab/>
        <w:t xml:space="preserve">Напишите сочинение-рассуждение. Объясните, как Вы понимаете смысл фрагмента текста: «Она спасала парня, спасала его от позора и неблагодарности. А когда спасают, то долго не думают, а раз </w:t>
      </w:r>
      <w:r>
        <w:tab/>
        <w:t>– и в холодную воду!».</w:t>
      </w:r>
    </w:p>
    <w:p w:rsidR="00E20699" w:rsidRDefault="00E20699" w:rsidP="00E20699">
      <w:r>
        <w:lastRenderedPageBreak/>
        <w:t xml:space="preserve">Приведите в сочинении два аргумента из прочитанного текста, подтверждающие Ваши рассуждения. </w:t>
      </w:r>
    </w:p>
    <w:p w:rsidR="00E20699" w:rsidRDefault="00E20699" w:rsidP="00E20699"/>
    <w:p w:rsidR="00E20699" w:rsidRDefault="00E20699" w:rsidP="00E20699">
      <w:r>
        <w:t xml:space="preserve">Приводя примеры, указывайте номера нужных предложений или применяйте цитирование. </w:t>
      </w:r>
    </w:p>
    <w:p w:rsidR="00E20699" w:rsidRDefault="00E20699" w:rsidP="00E20699">
      <w:r>
        <w:t>Объём сочинения должен составлять не менее 70 слов.</w:t>
      </w:r>
    </w:p>
    <w:p w:rsidR="00AB7616" w:rsidRDefault="00E20699" w:rsidP="00E20699">
      <w:r>
        <w:t>Сочинение пишите аккуратно, разборчивым почерком.</w:t>
      </w:r>
    </w:p>
    <w:sectPr w:rsidR="00AB7616" w:rsidSect="00AB7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E20699"/>
    <w:rsid w:val="00AB7616"/>
    <w:rsid w:val="00E20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598</Words>
  <Characters>3409</Characters>
  <Application>Microsoft Office Word</Application>
  <DocSecurity>0</DocSecurity>
  <Lines>28</Lines>
  <Paragraphs>7</Paragraphs>
  <ScaleCrop>false</ScaleCrop>
  <Company>Microsoft</Company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2014-02-11T12:01:00Z</dcterms:created>
  <dcterms:modified xsi:type="dcterms:W3CDTF">2014-02-11T12:05:00Z</dcterms:modified>
</cp:coreProperties>
</file>